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D0F3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0D49F17E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68C221F3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7A9D4370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4E30C2" w14:paraId="1019876C" w14:textId="77777777" w:rsidTr="003D4111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31098F" w14:textId="77777777" w:rsidR="004E30C2" w:rsidRPr="00F762CC" w:rsidRDefault="004E30C2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48A61D" w14:textId="77777777" w:rsidR="004E30C2" w:rsidRPr="00F762CC" w:rsidRDefault="002D766E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3000</w:t>
            </w:r>
          </w:p>
        </w:tc>
      </w:tr>
      <w:tr w:rsidR="004E30C2" w14:paraId="181D308A" w14:textId="77777777" w:rsidTr="003D4111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6CE864" w14:textId="77777777" w:rsidR="004E30C2" w:rsidRPr="00F762CC" w:rsidRDefault="004E30C2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1C19F8" w14:textId="77777777" w:rsidR="004E30C2" w:rsidRPr="00F762CC" w:rsidRDefault="002D766E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Electrical and Computer Engineering</w:t>
            </w:r>
          </w:p>
        </w:tc>
      </w:tr>
      <w:tr w:rsidR="004E30C2" w14:paraId="36A9F3EC" w14:textId="77777777" w:rsidTr="003D4111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DBD1E9" w14:textId="77777777" w:rsidR="004E30C2" w:rsidRPr="00F762CC" w:rsidRDefault="004E30C2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109ED4" w14:textId="77777777" w:rsidR="004E30C2" w:rsidRPr="00F762CC" w:rsidRDefault="004E30C2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E30C2" w14:paraId="166C9E0E" w14:textId="77777777" w:rsidTr="003D4111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FF7476" w14:textId="77777777" w:rsidR="004E30C2" w:rsidRPr="00F762CC" w:rsidRDefault="004E30C2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239088" w14:textId="77777777" w:rsidR="004E30C2" w:rsidRPr="00F762CC" w:rsidRDefault="004E30C2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E30C2" w14:paraId="07D4CEBB" w14:textId="77777777" w:rsidTr="003D4111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F84119" w14:textId="77777777" w:rsidR="004E30C2" w:rsidRPr="00F762CC" w:rsidRDefault="004E30C2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E636E5" w14:textId="77777777" w:rsidR="004E30C2" w:rsidRPr="0041261A" w:rsidRDefault="004E30C2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4E30C2" w14:paraId="46A3382B" w14:textId="77777777" w:rsidTr="003D4111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0B7FC1" w14:textId="77777777" w:rsidR="004E30C2" w:rsidRDefault="004E30C2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30BBD8" w14:textId="77777777" w:rsidR="004E30C2" w:rsidRPr="0041261A" w:rsidRDefault="004E30C2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7EAE9645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0AC7CE4E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2E4235EB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3D1B38F6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5864FEDF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3592921F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52FC7252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9BAA36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81CA587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0E06FB78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3CE9F2C0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7612868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FBF5CD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B5919FE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446EB1C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FB64FBC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101DD2D7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632E392D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7F546097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30A7A9D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240EB952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63E841EC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035F158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1078AB6B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0054D150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50EE8855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69F10D67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5F9C1F8D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03735D16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7BC6C7F1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3F1562D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E124D7">
        <w:rPr>
          <w:rFonts w:ascii="Helvetica" w:hAnsi="Helvetica"/>
          <w:color w:val="000000"/>
          <w:szCs w:val="24"/>
        </w:rPr>
      </w:r>
      <w:r w:rsidR="00E124D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C83A5EF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51819465" w14:textId="77777777" w:rsidR="004B45E6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br w:type="page"/>
      </w:r>
    </w:p>
    <w:p w14:paraId="7326C6F9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lastRenderedPageBreak/>
        <w:t>III. Evaluation of Outcomes Assessments:</w:t>
      </w:r>
    </w:p>
    <w:p w14:paraId="31AC27F5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3485B241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08142FB3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09768F77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46A8CDE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6AAE2D0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04CC07F4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259CC92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6A09C7F7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1449412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5955104A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F5EDDA5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569D8F5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8B51CED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723757B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65ED12B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6E8B1E28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6A10E5EE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551CFFA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EA46E9B" w14:textId="77777777" w:rsidR="00317514" w:rsidRDefault="00317514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63A1E31A" w14:textId="77777777" w:rsidR="00BA35EF" w:rsidRPr="00111356" w:rsidRDefault="00BA35EF" w:rsidP="00BA35EF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54923F46" w14:textId="77777777" w:rsidR="00BA35EF" w:rsidRDefault="00BA35EF" w:rsidP="00BA35EF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099250AD" w14:textId="77777777" w:rsidR="00BA35EF" w:rsidRDefault="00BA35EF" w:rsidP="00BA35EF">
      <w:pPr>
        <w:widowControl w:val="0"/>
        <w:rPr>
          <w:rFonts w:ascii="Arial" w:hAnsi="Arial"/>
          <w:sz w:val="22"/>
        </w:rPr>
      </w:pPr>
    </w:p>
    <w:p w14:paraId="4D2DB412" w14:textId="77777777" w:rsidR="00BA35EF" w:rsidRDefault="00BA35EF" w:rsidP="00BA35EF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BA35EF" w14:paraId="67232F6F" w14:textId="77777777" w:rsidTr="0075461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61EB5B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8EF393" w14:textId="77777777" w:rsidR="00BA35EF" w:rsidRPr="00F762CC" w:rsidRDefault="00BA35EF" w:rsidP="0075461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3000</w:t>
            </w:r>
          </w:p>
        </w:tc>
      </w:tr>
      <w:tr w:rsidR="00BA35EF" w14:paraId="21058847" w14:textId="77777777" w:rsidTr="0075461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DF97C8" w14:textId="77777777" w:rsidR="00BA35EF" w:rsidRPr="00F762CC" w:rsidRDefault="00BA35EF" w:rsidP="00754610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CEA10E" w14:textId="77777777" w:rsidR="00BA35EF" w:rsidRPr="00F762CC" w:rsidRDefault="00BA35EF" w:rsidP="0075461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Electrical and Computer Engineering</w:t>
            </w:r>
          </w:p>
        </w:tc>
      </w:tr>
      <w:tr w:rsidR="00BA35EF" w14:paraId="46F26547" w14:textId="77777777" w:rsidTr="0075461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49DEBC" w14:textId="77777777" w:rsidR="00BA35EF" w:rsidRPr="00F762CC" w:rsidRDefault="00BA35EF" w:rsidP="00754610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F2D56B" w14:textId="77777777" w:rsidR="00BA35EF" w:rsidRPr="00F762CC" w:rsidRDefault="00BA35EF" w:rsidP="0075461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A35EF" w14:paraId="1A5D18FF" w14:textId="77777777" w:rsidTr="0075461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2434DA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0C63C9" w14:textId="77777777" w:rsidR="00BA35EF" w:rsidRPr="00F762CC" w:rsidRDefault="00BA35EF" w:rsidP="0075461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A35EF" w14:paraId="0A5DCA38" w14:textId="77777777" w:rsidTr="0075461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94B599" w14:textId="67CF6A7C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ABET Outcome 2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076295" w14:textId="4C6C6B3E" w:rsidR="00BA35EF" w:rsidRPr="001B7C83" w:rsidRDefault="00BA35EF" w:rsidP="00754610">
            <w:r w:rsidRPr="00BA35EF"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</w:tr>
    </w:tbl>
    <w:p w14:paraId="4B238E59" w14:textId="77777777" w:rsidR="00BA35EF" w:rsidRPr="00F762CC" w:rsidRDefault="00BA35EF" w:rsidP="00BA35EF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BA35EF" w14:paraId="0AAA92CD" w14:textId="77777777" w:rsidTr="00754610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18DB87" w14:textId="77777777" w:rsidR="00BA35EF" w:rsidRPr="00111356" w:rsidRDefault="00BA35EF" w:rsidP="00754610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BA35EF" w14:paraId="2B8C5A7B" w14:textId="77777777" w:rsidTr="00754610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CE8442" w14:textId="77777777" w:rsidR="00BA35EF" w:rsidRPr="00F762CC" w:rsidRDefault="00BA35EF" w:rsidP="00754610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9B4C440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  <w:p w14:paraId="16D990C9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33943813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  <w:p w14:paraId="58380E90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  <w:p w14:paraId="79938619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BA35EF" w14:paraId="28A4C322" w14:textId="77777777" w:rsidTr="00754610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77DBA7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326DA3" w14:textId="77777777" w:rsidR="00BA35EF" w:rsidRDefault="00BA35EF" w:rsidP="0075461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BA35EF" w14:paraId="4AE99D9B" w14:textId="77777777" w:rsidTr="00754610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EBCAD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92412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BA35EF" w14:paraId="13F48DFF" w14:textId="77777777" w:rsidTr="00754610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501FB1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DCC814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BA35EF" w14:paraId="2357BC01" w14:textId="77777777" w:rsidTr="00754610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F8243D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92FF44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BA35EF" w14:paraId="1091AE9A" w14:textId="77777777" w:rsidTr="00754610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D44634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642E9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BA35EF" w14:paraId="1AD8690A" w14:textId="77777777" w:rsidTr="00754610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E40823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18F76A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BA35EF" w14:paraId="0E1041C3" w14:textId="77777777" w:rsidTr="00754610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25BB4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C4F5A3" w14:textId="77777777" w:rsidR="00BA35EF" w:rsidRPr="00F762CC" w:rsidRDefault="00BA35EF" w:rsidP="00754610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BA35EF" w14:paraId="3F26B70D" w14:textId="77777777" w:rsidTr="00754610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B79DA0" w14:textId="77777777" w:rsidR="00BA35EF" w:rsidRPr="00111356" w:rsidRDefault="00BA35EF" w:rsidP="00754610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BA35EF" w14:paraId="7A6C64A3" w14:textId="77777777" w:rsidTr="00754610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942D7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  <w:p w14:paraId="54961922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  <w:p w14:paraId="1D4EFDD4" w14:textId="77777777" w:rsidR="00BA35EF" w:rsidRPr="00DF2B17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BA35EF" w14:paraId="33D4BB94" w14:textId="77777777" w:rsidTr="00754610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5DAB04" w14:textId="77777777" w:rsidR="00BA35EF" w:rsidRPr="00111356" w:rsidRDefault="00BA35EF" w:rsidP="00754610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43767E36" w14:textId="77777777" w:rsidR="00BA35EF" w:rsidRPr="00DF2B17" w:rsidRDefault="00BA35EF" w:rsidP="00754610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BA35EF" w14:paraId="4C5A2778" w14:textId="77777777" w:rsidTr="00754610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2CEE11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  <w:p w14:paraId="6DB5B8B9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  <w:p w14:paraId="6F7C740A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  <w:p w14:paraId="147C8485" w14:textId="77777777" w:rsidR="00BA35EF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  <w:p w14:paraId="07F4908D" w14:textId="77777777" w:rsidR="00BA35EF" w:rsidRPr="00DF2B17" w:rsidRDefault="00BA35EF" w:rsidP="00754610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9A913EA" w14:textId="77777777" w:rsidR="00BA35EF" w:rsidRDefault="00BA35EF" w:rsidP="00BA35EF"/>
    <w:p w14:paraId="266DD260" w14:textId="77777777" w:rsidR="00BA35EF" w:rsidRDefault="00BA35EF" w:rsidP="00BA35EF"/>
    <w:p w14:paraId="710839E4" w14:textId="77777777" w:rsidR="00BA35EF" w:rsidRDefault="00BA35EF" w:rsidP="004C5FBA">
      <w:pPr>
        <w:widowControl w:val="0"/>
        <w:jc w:val="center"/>
        <w:rPr>
          <w:rFonts w:ascii="Arial" w:hAnsi="Arial"/>
          <w:b/>
          <w:sz w:val="28"/>
          <w:szCs w:val="28"/>
        </w:rPr>
      </w:pPr>
    </w:p>
    <w:p w14:paraId="25E88C29" w14:textId="5C602F6C" w:rsidR="004C5FBA" w:rsidRDefault="004C5FBA" w:rsidP="004C5FBA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6555CC45" w14:textId="77777777" w:rsidR="004C5FBA" w:rsidRDefault="004C5FBA" w:rsidP="004C5FBA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278A68EE" w14:textId="77777777" w:rsidR="004C5FBA" w:rsidRDefault="004C5FBA" w:rsidP="004C5FBA">
      <w:pPr>
        <w:widowControl w:val="0"/>
        <w:rPr>
          <w:rFonts w:ascii="Arial" w:hAnsi="Arial"/>
          <w:sz w:val="22"/>
        </w:rPr>
      </w:pPr>
    </w:p>
    <w:p w14:paraId="03E84197" w14:textId="77777777" w:rsidR="004C5FBA" w:rsidRDefault="004C5FBA" w:rsidP="004C5FBA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4C5FBA" w14:paraId="0D29141D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28EA24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AB27F7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3000</w:t>
            </w:r>
          </w:p>
        </w:tc>
      </w:tr>
      <w:tr w:rsidR="004C5FBA" w14:paraId="3FBA20C3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F5552D" w14:textId="77777777" w:rsidR="004C5FBA" w:rsidRPr="00F762CC" w:rsidRDefault="004C5FBA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D1ABD7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Electrical and Computer Engineering</w:t>
            </w:r>
          </w:p>
        </w:tc>
      </w:tr>
      <w:tr w:rsidR="004C5FBA" w14:paraId="721F9487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87A185" w14:textId="77777777" w:rsidR="004C5FBA" w:rsidRPr="00F762CC" w:rsidRDefault="004C5FBA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C4C81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C5FBA" w14:paraId="19012E64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91EA91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E08954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C5FBA" w14:paraId="502A3B85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5D61C2" w14:textId="3FED3CB5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3 and </w:t>
            </w:r>
            <w:r w:rsidRPr="00C74914">
              <w:rPr>
                <w:rFonts w:ascii="Arial" w:hAnsi="Arial"/>
                <w:b/>
                <w:color w:val="0432FF"/>
                <w:sz w:val="20"/>
              </w:rPr>
              <w:t>SACS Outcome CS1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7C287D" w14:textId="77777777" w:rsidR="004C5FBA" w:rsidRPr="001B7C83" w:rsidRDefault="004C5FBA" w:rsidP="00152C4F">
            <w:r>
              <w:t>an ability to communicate effectively with a range of audiences</w:t>
            </w:r>
          </w:p>
        </w:tc>
      </w:tr>
    </w:tbl>
    <w:p w14:paraId="7F3A3DAC" w14:textId="77777777" w:rsidR="004C5FBA" w:rsidRPr="00F762CC" w:rsidRDefault="004C5FBA" w:rsidP="004C5FBA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4C5FBA" w14:paraId="1E085FD8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CDFF3" w14:textId="77777777" w:rsidR="004C5FBA" w:rsidRPr="00111356" w:rsidRDefault="004C5FBA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4C5FBA" w14:paraId="78D9EDA4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51B0F8" w14:textId="77777777" w:rsidR="004C5FBA" w:rsidRPr="00F762CC" w:rsidRDefault="004C5FBA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52FEE938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1845DBFE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4B156029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0E16EA47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2026500E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C5FBA" w14:paraId="616C386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7EB47F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DF5929" w14:textId="77777777" w:rsidR="004C5FBA" w:rsidRDefault="004C5FBA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4C5FBA" w14:paraId="7EDB6442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BBF42D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931D64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078BBCF9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A23D80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1E255B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40ADFCB0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DD56AE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309DB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0657FEED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3B584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177108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59B7CBD0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DB745B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0BB1FC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57DB54E1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12DE66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EAE837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7A566EB7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541FD8" w14:textId="77777777" w:rsidR="004C5FBA" w:rsidRPr="00111356" w:rsidRDefault="004C5FBA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4C5FBA" w14:paraId="48EB40FC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E26D19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6980336B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64179D1" w14:textId="77777777" w:rsidR="004C5FBA" w:rsidRPr="00DF2B17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C5FBA" w14:paraId="1E5F2083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28D958" w14:textId="77777777" w:rsidR="004C5FBA" w:rsidRPr="00111356" w:rsidRDefault="004C5FBA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2E26B79F" w14:textId="77777777" w:rsidR="004C5FBA" w:rsidRPr="00DF2B17" w:rsidRDefault="004C5FBA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4C5FBA" w14:paraId="575C0E9A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6EFB96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6B67399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107D80B6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9BF8E93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04CD69AF" w14:textId="77777777" w:rsidR="004C5FBA" w:rsidRPr="00DF2B17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1A91459" w14:textId="77777777" w:rsidR="004C5FBA" w:rsidRDefault="004C5FBA" w:rsidP="004C5FBA"/>
    <w:p w14:paraId="4E7E4B1C" w14:textId="77777777" w:rsidR="004C5FBA" w:rsidRDefault="004C5FBA" w:rsidP="004C5FBA">
      <w:pPr>
        <w:spacing w:after="200" w:line="276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449A66C7" w14:textId="77777777" w:rsidR="004C5FBA" w:rsidRDefault="004C5FBA" w:rsidP="004C5FBA">
      <w:pPr>
        <w:widowControl w:val="0"/>
        <w:jc w:val="center"/>
        <w:rPr>
          <w:rFonts w:ascii="Arial" w:hAnsi="Arial"/>
          <w:b/>
          <w:sz w:val="28"/>
          <w:szCs w:val="28"/>
        </w:rPr>
      </w:pPr>
    </w:p>
    <w:p w14:paraId="089EDA0D" w14:textId="3E1EF499" w:rsidR="004C5FBA" w:rsidRPr="00111356" w:rsidRDefault="004C5FBA" w:rsidP="004C5FBA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511FD9C5" w14:textId="77777777" w:rsidR="004C5FBA" w:rsidRDefault="004C5FBA" w:rsidP="004C5FBA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4DF24B7C" w14:textId="77777777" w:rsidR="004C5FBA" w:rsidRDefault="004C5FBA" w:rsidP="004C5FBA">
      <w:pPr>
        <w:widowControl w:val="0"/>
        <w:rPr>
          <w:rFonts w:ascii="Arial" w:hAnsi="Arial"/>
          <w:sz w:val="22"/>
        </w:rPr>
      </w:pPr>
    </w:p>
    <w:p w14:paraId="6346A39E" w14:textId="77777777" w:rsidR="004C5FBA" w:rsidRDefault="004C5FBA" w:rsidP="004C5FBA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4C5FBA" w14:paraId="30AA0D42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FFE0DB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620016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3000</w:t>
            </w:r>
          </w:p>
        </w:tc>
      </w:tr>
      <w:tr w:rsidR="004C5FBA" w14:paraId="27D69E41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CB5879" w14:textId="77777777" w:rsidR="004C5FBA" w:rsidRPr="00F762CC" w:rsidRDefault="004C5FBA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0DD5FA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Electrical and Computer Engineering</w:t>
            </w:r>
          </w:p>
        </w:tc>
      </w:tr>
      <w:tr w:rsidR="004C5FBA" w14:paraId="5C409788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81F38F" w14:textId="77777777" w:rsidR="004C5FBA" w:rsidRPr="00F762CC" w:rsidRDefault="004C5FBA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69ADE2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C5FBA" w14:paraId="798AEA26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0233D8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8BAD7A" w14:textId="77777777" w:rsidR="004C5FBA" w:rsidRPr="00F762CC" w:rsidRDefault="004C5FBA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C5FBA" w14:paraId="4C3EED3E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45A2EC" w14:textId="7885A578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ABET Outcome 4</w:t>
            </w:r>
            <w:bookmarkStart w:id="5" w:name="_GoBack"/>
            <w:bookmarkEnd w:id="5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881FF6" w14:textId="77777777" w:rsidR="004C5FBA" w:rsidRPr="004C5FBA" w:rsidRDefault="004C5FBA" w:rsidP="00152C4F">
            <w:pPr>
              <w:rPr>
                <w:rFonts w:asciiTheme="minorHAnsi" w:hAnsiTheme="minorHAnsi"/>
                <w:sz w:val="20"/>
              </w:rPr>
            </w:pPr>
            <w:r w:rsidRPr="004C5FBA">
              <w:rPr>
                <w:rFonts w:asciiTheme="minorHAnsi" w:hAnsiTheme="minorHAnsi"/>
                <w:sz w:val="20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</w:t>
            </w:r>
          </w:p>
        </w:tc>
      </w:tr>
    </w:tbl>
    <w:p w14:paraId="25204B4D" w14:textId="77777777" w:rsidR="004C5FBA" w:rsidRPr="00F762CC" w:rsidRDefault="004C5FBA" w:rsidP="004C5FBA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4C5FBA" w14:paraId="01FE5390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F59267" w14:textId="77777777" w:rsidR="004C5FBA" w:rsidRPr="00111356" w:rsidRDefault="004C5FBA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4C5FBA" w14:paraId="51A239AA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D85C22" w14:textId="77777777" w:rsidR="004C5FBA" w:rsidRPr="00F762CC" w:rsidRDefault="004C5FBA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4B534D42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55C7C3B4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6BABAB5A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33D9892B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3B6FF8A2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C5FBA" w14:paraId="5B65B1B1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8B0E4A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B01D6E" w14:textId="77777777" w:rsidR="004C5FBA" w:rsidRDefault="004C5FBA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4C5FBA" w14:paraId="32BD238A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5EBDFF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ABD2A7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0B817D49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093AEE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266F1E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49D60094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B01385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E9790E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2466FA60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E10D3A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C52D48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08956D7D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9FF8D6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19F9EB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3815A7BE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601F7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D64B5C" w14:textId="77777777" w:rsidR="004C5FBA" w:rsidRPr="00F762CC" w:rsidRDefault="004C5FBA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4C5FBA" w14:paraId="393AA956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D0FB04" w14:textId="77777777" w:rsidR="004C5FBA" w:rsidRPr="00111356" w:rsidRDefault="004C5FBA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4C5FBA" w14:paraId="566E0F9D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7F1CC4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197F3A7C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0F37220" w14:textId="77777777" w:rsidR="004C5FBA" w:rsidRPr="00DF2B17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C5FBA" w14:paraId="5C162154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59D9A4" w14:textId="77777777" w:rsidR="004C5FBA" w:rsidRPr="00111356" w:rsidRDefault="004C5FBA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2CFF6017" w14:textId="77777777" w:rsidR="004C5FBA" w:rsidRPr="00DF2B17" w:rsidRDefault="004C5FBA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4C5FBA" w14:paraId="33658CA0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97E96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F4A2FFB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5C1FBB2D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85C8517" w14:textId="77777777" w:rsidR="004C5FBA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206A91BC" w14:textId="77777777" w:rsidR="004C5FBA" w:rsidRPr="00DF2B17" w:rsidRDefault="004C5FBA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884CB54" w14:textId="77777777" w:rsidR="00317514" w:rsidRPr="00111356" w:rsidRDefault="00317514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49794070" w14:textId="77777777" w:rsidR="00317514" w:rsidRDefault="00317514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4BA9EA3E" w14:textId="77777777" w:rsidR="00317514" w:rsidRDefault="00317514" w:rsidP="00DD5481">
      <w:pPr>
        <w:widowControl w:val="0"/>
        <w:rPr>
          <w:rFonts w:ascii="Arial" w:hAnsi="Arial"/>
          <w:sz w:val="22"/>
        </w:rPr>
      </w:pPr>
    </w:p>
    <w:p w14:paraId="508C3965" w14:textId="77777777" w:rsidR="00317514" w:rsidRDefault="00317514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317514" w14:paraId="274136EC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2AE9C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71651F" w14:textId="77777777" w:rsidR="00317514" w:rsidRPr="00F762CC" w:rsidRDefault="00317514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3000</w:t>
            </w:r>
          </w:p>
        </w:tc>
      </w:tr>
      <w:tr w:rsidR="00317514" w14:paraId="1195FE90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E4BB5A" w14:textId="77777777" w:rsidR="00317514" w:rsidRPr="00F762CC" w:rsidRDefault="00317514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F42756" w14:textId="77777777" w:rsidR="00317514" w:rsidRPr="00F762CC" w:rsidRDefault="00317514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Electrical and Computer Engineering</w:t>
            </w:r>
          </w:p>
        </w:tc>
      </w:tr>
      <w:tr w:rsidR="00317514" w14:paraId="6E2828D6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539881" w14:textId="77777777" w:rsidR="00317514" w:rsidRPr="00F762CC" w:rsidRDefault="00317514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0E5D90" w14:textId="77777777" w:rsidR="00317514" w:rsidRPr="00F762CC" w:rsidRDefault="00317514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17514" w14:paraId="3B44D08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B39D8B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AFA474" w14:textId="77777777" w:rsidR="00317514" w:rsidRPr="00F762CC" w:rsidRDefault="00317514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17514" w14:paraId="07F894ED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FFC0F3" w14:textId="3839FFFF" w:rsidR="00317514" w:rsidRPr="00F762CC" w:rsidRDefault="00317514" w:rsidP="004600C0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</w:t>
            </w:r>
            <w:r w:rsidR="001B7C83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9A0D2F" w14:textId="4BE48FEB" w:rsidR="00317514" w:rsidRPr="001B7C83" w:rsidRDefault="001B7C83" w:rsidP="001B7C83">
            <w:r>
              <w:t>an ability to acquire and apply new knowledge as needed, using appropriate learning strategies</w:t>
            </w:r>
          </w:p>
        </w:tc>
      </w:tr>
    </w:tbl>
    <w:p w14:paraId="6675FB32" w14:textId="77777777" w:rsidR="00317514" w:rsidRPr="00F762CC" w:rsidRDefault="00317514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317514" w14:paraId="4D7F88D7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32A8B8" w14:textId="77777777" w:rsidR="00317514" w:rsidRPr="00111356" w:rsidRDefault="00317514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317514" w14:paraId="486254F2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B16C75" w14:textId="77777777" w:rsidR="00317514" w:rsidRPr="00F762CC" w:rsidRDefault="00317514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19AA1DE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44408190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79B748D3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771CCDA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33CC86F6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317514" w14:paraId="3A29A1A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61AFFC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96236" w14:textId="77777777" w:rsidR="00317514" w:rsidRDefault="00317514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317514" w14:paraId="2B9C18E8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2AB2E5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1DDC61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317514" w14:paraId="1E6A5CB1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744172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FF6FA1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317514" w14:paraId="4B0297F5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72A6AC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711369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317514" w14:paraId="35E35585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C72A9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17A35F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317514" w14:paraId="58B8349C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549945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F02E8A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88D09E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317514" w14:paraId="740F2746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C71E23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DBF9E8" w14:textId="77777777" w:rsidR="00317514" w:rsidRPr="00F762CC" w:rsidRDefault="0031751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317514" w14:paraId="55E6B7E0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29B26" w14:textId="77777777" w:rsidR="00317514" w:rsidRPr="00111356" w:rsidRDefault="00317514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317514" w14:paraId="3F5ED731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28F9A0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1FD1C28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562E0ABD" w14:textId="77777777" w:rsidR="00317514" w:rsidRPr="00DF2B17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317514" w14:paraId="566F9B9F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72472C" w14:textId="77777777" w:rsidR="00317514" w:rsidRPr="00111356" w:rsidRDefault="00317514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1F212AB1" w14:textId="77777777" w:rsidR="00317514" w:rsidRPr="00DF2B17" w:rsidRDefault="00317514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317514" w14:paraId="691DD052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B1FC01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511D72A7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1C444A9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18AF8FD" w14:textId="77777777" w:rsidR="00317514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B7EC37A" w14:textId="77777777" w:rsidR="00317514" w:rsidRPr="00DF2B17" w:rsidRDefault="0031751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7CDD20D" w14:textId="77777777" w:rsidR="00317514" w:rsidRDefault="00317514" w:rsidP="00111356"/>
    <w:p w14:paraId="6E0004A7" w14:textId="77777777" w:rsidR="00317514" w:rsidRDefault="00317514" w:rsidP="00111356"/>
    <w:sectPr w:rsidR="00317514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7524"/>
    <w:rsid w:val="001B7C83"/>
    <w:rsid w:val="002D766E"/>
    <w:rsid w:val="00307EA9"/>
    <w:rsid w:val="00317514"/>
    <w:rsid w:val="004A071A"/>
    <w:rsid w:val="004B45E6"/>
    <w:rsid w:val="004C5FBA"/>
    <w:rsid w:val="004E30C2"/>
    <w:rsid w:val="005D04D6"/>
    <w:rsid w:val="00AB5BDE"/>
    <w:rsid w:val="00B242EB"/>
    <w:rsid w:val="00BA35EF"/>
    <w:rsid w:val="00C74914"/>
    <w:rsid w:val="00D54DB8"/>
    <w:rsid w:val="00DF6EAF"/>
    <w:rsid w:val="00E124D7"/>
    <w:rsid w:val="00EA6879"/>
    <w:rsid w:val="00F02E8A"/>
    <w:rsid w:val="00F103C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22BD2"/>
  <w15:docId w15:val="{24CDCEEA-B910-4985-931B-ECB6ABD0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83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45B6623E</Template>
  <TotalTime>11</TotalTime>
  <Pages>7</Pages>
  <Words>829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Chillingworth,Shannon M</cp:lastModifiedBy>
  <cp:revision>8</cp:revision>
  <cp:lastPrinted>2011-03-21T15:59:00Z</cp:lastPrinted>
  <dcterms:created xsi:type="dcterms:W3CDTF">2017-09-19T20:46:00Z</dcterms:created>
  <dcterms:modified xsi:type="dcterms:W3CDTF">2021-12-14T14:50:00Z</dcterms:modified>
</cp:coreProperties>
</file>