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068E" w14:textId="77777777" w:rsidR="00AB5BDE" w:rsidRDefault="00DF6EAF">
      <w:pPr>
        <w:jc w:val="center"/>
        <w:rPr>
          <w:rFonts w:ascii="Helvetica" w:hAnsi="Helvetica"/>
          <w:b/>
          <w:color w:val="000000"/>
          <w:sz w:val="28"/>
          <w:szCs w:val="24"/>
        </w:rPr>
      </w:pPr>
      <w:r>
        <w:rPr>
          <w:rFonts w:ascii="Helvetica" w:hAnsi="Helvetica"/>
          <w:b/>
          <w:color w:val="000000"/>
          <w:sz w:val="28"/>
          <w:szCs w:val="24"/>
        </w:rPr>
        <w:t>Electrical</w:t>
      </w:r>
      <w:r w:rsidR="00AB5BDE">
        <w:rPr>
          <w:rFonts w:ascii="Helvetica" w:hAnsi="Helvetica"/>
          <w:b/>
          <w:color w:val="000000"/>
          <w:sz w:val="28"/>
          <w:szCs w:val="24"/>
        </w:rPr>
        <w:t xml:space="preserve"> Engineering Program</w:t>
      </w:r>
    </w:p>
    <w:p w14:paraId="771876CC" w14:textId="77777777" w:rsidR="00AB5BDE" w:rsidRDefault="00AB5BDE">
      <w:pPr>
        <w:jc w:val="center"/>
        <w:rPr>
          <w:rFonts w:ascii="Helvetica" w:hAnsi="Helvetica"/>
          <w:b/>
          <w:color w:val="000000"/>
          <w:sz w:val="28"/>
          <w:szCs w:val="24"/>
        </w:rPr>
      </w:pPr>
      <w:r>
        <w:rPr>
          <w:rFonts w:ascii="Helvetica" w:hAnsi="Helvetica"/>
          <w:b/>
          <w:color w:val="000000"/>
          <w:sz w:val="28"/>
          <w:szCs w:val="24"/>
        </w:rPr>
        <w:t>Course Committee Report</w:t>
      </w:r>
    </w:p>
    <w:p w14:paraId="0092666D" w14:textId="77777777" w:rsidR="00AB5BDE" w:rsidRDefault="00AB5BDE">
      <w:pPr>
        <w:jc w:val="center"/>
        <w:rPr>
          <w:rFonts w:ascii="Helvetica" w:hAnsi="Helvetica"/>
          <w:b/>
          <w:color w:val="000000"/>
          <w:sz w:val="28"/>
          <w:szCs w:val="24"/>
        </w:rPr>
      </w:pPr>
    </w:p>
    <w:p w14:paraId="0B700FE2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Helvetica" w:hAnsi="Helvetica"/>
          <w:color w:val="000000"/>
          <w:szCs w:val="24"/>
        </w:rPr>
        <w:instrText xml:space="preserve"> FORMTEXT </w:instrText>
      </w:r>
      <w:r>
        <w:rPr>
          <w:rFonts w:ascii="Helvetica" w:hAnsi="Helvetica"/>
          <w:color w:val="000000"/>
          <w:szCs w:val="24"/>
        </w:rPr>
      </w:r>
      <w:r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color w:val="000000"/>
          <w:szCs w:val="24"/>
        </w:rPr>
        <w:fldChar w:fldCharType="end"/>
      </w:r>
      <w:bookmarkEnd w:id="0"/>
    </w:p>
    <w:tbl>
      <w:tblPr>
        <w:tblW w:w="1008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1D0160" w14:paraId="4F28AFB1" w14:textId="77777777" w:rsidTr="001D0160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1E11FD" w14:textId="77777777" w:rsidR="001D0160" w:rsidRPr="00F762CC" w:rsidRDefault="001D0160" w:rsidP="003D4111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A507CA" w14:textId="77777777" w:rsidR="001D0160" w:rsidRPr="00F762CC" w:rsidRDefault="001D0160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3701C</w:t>
            </w:r>
          </w:p>
        </w:tc>
      </w:tr>
      <w:tr w:rsidR="001D0160" w14:paraId="10B2F585" w14:textId="77777777" w:rsidTr="001D0160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E8F4F0" w14:textId="77777777" w:rsidR="001D0160" w:rsidRPr="00F762CC" w:rsidRDefault="001D0160" w:rsidP="003D4111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097AA6" w14:textId="77777777" w:rsidR="001D0160" w:rsidRPr="00F762CC" w:rsidRDefault="001D0160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Logic and Computer Systems</w:t>
            </w:r>
          </w:p>
        </w:tc>
      </w:tr>
      <w:tr w:rsidR="001D0160" w14:paraId="65A1C316" w14:textId="77777777" w:rsidTr="001D0160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81A02C" w14:textId="77777777" w:rsidR="001D0160" w:rsidRPr="00F762CC" w:rsidRDefault="001D0160" w:rsidP="003D4111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EA7BF2" w14:textId="77777777" w:rsidR="001D0160" w:rsidRPr="00F762CC" w:rsidRDefault="001D0160" w:rsidP="003D41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D0160" w14:paraId="5FEB9936" w14:textId="77777777" w:rsidTr="001D0160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C60A79" w14:textId="77777777" w:rsidR="001D0160" w:rsidRPr="00F762CC" w:rsidRDefault="001D0160" w:rsidP="003D4111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8C7184" w14:textId="77777777" w:rsidR="001D0160" w:rsidRPr="00F762CC" w:rsidRDefault="001D0160" w:rsidP="003D41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D0160" w14:paraId="35CD033E" w14:textId="77777777" w:rsidTr="001D0160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6198A9" w14:textId="77777777" w:rsidR="001D0160" w:rsidRPr="00F762CC" w:rsidRDefault="001D0160" w:rsidP="003D4111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Course Committee Participants: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2A88BF" w14:textId="77777777" w:rsidR="001D0160" w:rsidRPr="0041261A" w:rsidRDefault="001D0160" w:rsidP="003D4111">
            <w:pPr>
              <w:rPr>
                <w:rFonts w:ascii="Arial" w:hAnsi="Arial" w:cs="Arial"/>
                <w:sz w:val="20"/>
              </w:rPr>
            </w:pPr>
          </w:p>
        </w:tc>
      </w:tr>
      <w:tr w:rsidR="001D0160" w14:paraId="158D97AF" w14:textId="77777777" w:rsidTr="001D0160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02451B" w14:textId="77777777" w:rsidR="001D0160" w:rsidRDefault="001D0160" w:rsidP="003D4111">
            <w:pPr>
              <w:widowContro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Form Completed: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21DFA6" w14:textId="77777777" w:rsidR="001D0160" w:rsidRPr="0041261A" w:rsidRDefault="001D0160" w:rsidP="003D4111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7400C6C6" w14:textId="77777777" w:rsidR="004B45E6" w:rsidRDefault="004B45E6" w:rsidP="004B45E6">
      <w:pPr>
        <w:rPr>
          <w:rFonts w:ascii="Helvetica" w:hAnsi="Helvetica"/>
          <w:color w:val="000000"/>
          <w:szCs w:val="24"/>
        </w:rPr>
      </w:pPr>
    </w:p>
    <w:p w14:paraId="5CD68E97" w14:textId="77777777" w:rsidR="00DF6EAF" w:rsidRDefault="00DF6EAF">
      <w:pPr>
        <w:rPr>
          <w:rFonts w:ascii="Helvetica" w:hAnsi="Helvetica"/>
          <w:color w:val="000000"/>
          <w:szCs w:val="24"/>
        </w:rPr>
      </w:pPr>
    </w:p>
    <w:p w14:paraId="2E293004" w14:textId="77777777" w:rsidR="00023878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t>I. Course Issues:</w:t>
      </w:r>
      <w:r w:rsidR="00023878">
        <w:rPr>
          <w:rFonts w:ascii="Helvetica" w:hAnsi="Helvetica"/>
          <w:b/>
          <w:color w:val="0070C0"/>
          <w:sz w:val="28"/>
          <w:szCs w:val="28"/>
        </w:rPr>
        <w:t xml:space="preserve">  </w:t>
      </w:r>
    </w:p>
    <w:p w14:paraId="7D23D846" w14:textId="77777777" w:rsidR="00AB5BDE" w:rsidRPr="00023878" w:rsidRDefault="00023878" w:rsidP="00023878">
      <w:pPr>
        <w:ind w:left="720"/>
        <w:rPr>
          <w:rFonts w:ascii="Helvetica" w:hAnsi="Helvetica"/>
          <w:b/>
          <w:color w:val="0070C0"/>
          <w:szCs w:val="24"/>
        </w:rPr>
      </w:pPr>
      <w:r w:rsidRPr="00023878">
        <w:rPr>
          <w:rFonts w:ascii="Helvetica" w:hAnsi="Helvetica"/>
          <w:b/>
          <w:i/>
          <w:color w:val="0070C0"/>
          <w:szCs w:val="24"/>
        </w:rPr>
        <w:t>(If there is a problem in any of the categories in this section, please elaborate in Section III)</w:t>
      </w:r>
    </w:p>
    <w:p w14:paraId="632CF8ED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4F5693E8" w14:textId="77777777" w:rsidR="00DF6EAF" w:rsidRDefault="00AB5BDE">
      <w:pPr>
        <w:rPr>
          <w:rFonts w:ascii="Helvetica" w:hAnsi="Helvetica"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>Syllabus:</w:t>
      </w:r>
      <w:r>
        <w:rPr>
          <w:rFonts w:ascii="Helvetica" w:hAnsi="Helvetica"/>
          <w:color w:val="000000"/>
          <w:szCs w:val="24"/>
        </w:rPr>
        <w:t xml:space="preserve">  </w:t>
      </w:r>
    </w:p>
    <w:p w14:paraId="47751621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syllabus reflect current content?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bookmarkEnd w:id="1"/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71DECA93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topics that should be dropped from the course?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0B0E5A66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topics that should be added to the course?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40AEAB3C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07EBEEC6" w14:textId="77777777" w:rsidR="00DF6EAF" w:rsidRDefault="00AB5BDE">
      <w:pPr>
        <w:rPr>
          <w:rFonts w:ascii="Helvetica" w:hAnsi="Helvetica"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>Textbook:</w:t>
      </w:r>
      <w:r>
        <w:rPr>
          <w:rFonts w:ascii="Helvetica" w:hAnsi="Helvetica"/>
          <w:color w:val="000000"/>
          <w:szCs w:val="24"/>
        </w:rPr>
        <w:t xml:space="preserve">  </w:t>
      </w:r>
    </w:p>
    <w:p w14:paraId="0133CA78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Is the textbook working well?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3AEB1B56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Should changes be considered for the next academic year?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68847F7E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new books available that should be evaluated?</w:t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3E1BF47E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book map well onto the syllabus?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517F58F1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1D840738" w14:textId="77777777" w:rsidR="00DF6EAF" w:rsidRPr="00DF6EAF" w:rsidRDefault="00DF6EAF" w:rsidP="00AB5BDE">
      <w:pPr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>Other Assessments:</w:t>
      </w:r>
      <w:r w:rsidR="004B45E6">
        <w:rPr>
          <w:rFonts w:ascii="Helvetica" w:hAnsi="Helvetica"/>
          <w:b/>
          <w:color w:val="000000"/>
          <w:szCs w:val="24"/>
        </w:rPr>
        <w:t xml:space="preserve">  </w:t>
      </w:r>
    </w:p>
    <w:p w14:paraId="6D15B7DF" w14:textId="77777777" w:rsidR="004B45E6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 other assessments (performance/exit surveys,</w:t>
      </w:r>
      <w:r w:rsidR="00DF6EAF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>student</w:t>
      </w:r>
      <w:r w:rsidR="004B45E6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 xml:space="preserve">feedback) </w:t>
      </w:r>
    </w:p>
    <w:p w14:paraId="753BDF9E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indicate issues that need to be addressed?</w:t>
      </w:r>
      <w:r>
        <w:rPr>
          <w:rFonts w:ascii="Helvetica" w:hAnsi="Helvetica"/>
          <w:color w:val="000000"/>
          <w:szCs w:val="24"/>
        </w:rPr>
        <w:tab/>
      </w:r>
      <w:r w:rsidR="004B45E6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14FEA91C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</w:p>
    <w:p w14:paraId="08AA62A1" w14:textId="77777777" w:rsidR="00DF6EAF" w:rsidRPr="00DF6EAF" w:rsidRDefault="00AB5BDE" w:rsidP="00AB5BDE">
      <w:pPr>
        <w:rPr>
          <w:rFonts w:ascii="Helvetica" w:hAnsi="Helvetica"/>
          <w:b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 xml:space="preserve">Student Performance:  </w:t>
      </w:r>
    </w:p>
    <w:p w14:paraId="0B966A99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Did students master the material?</w:t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24841439" w14:textId="77777777" w:rsidR="00AB5BDE" w:rsidRDefault="004B45E6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 xml:space="preserve">Are there problems in </w:t>
      </w:r>
      <w:r w:rsidR="00AB5BDE">
        <w:rPr>
          <w:rFonts w:ascii="Helvetica" w:hAnsi="Helvetica"/>
          <w:color w:val="000000"/>
          <w:szCs w:val="24"/>
        </w:rPr>
        <w:t>their knowledge of key concepts?</w:t>
      </w:r>
      <w:r w:rsidR="00AB5BDE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AB5BDE"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5BDE"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 w:rsidR="00AB5BDE">
        <w:rPr>
          <w:rFonts w:ascii="Helvetica" w:hAnsi="Helvetica"/>
          <w:color w:val="000000"/>
          <w:szCs w:val="24"/>
        </w:rPr>
        <w:fldChar w:fldCharType="end"/>
      </w:r>
      <w:r w:rsidR="00AB5BDE"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 w:rsidR="00AB5BDE">
        <w:rPr>
          <w:rFonts w:ascii="Helvetica" w:hAnsi="Helvetica"/>
          <w:color w:val="000000"/>
          <w:szCs w:val="24"/>
        </w:rPr>
        <w:t xml:space="preserve"> </w:t>
      </w:r>
      <w:r w:rsidR="00AB5BDE"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5BDE"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 w:rsidR="00AB5BDE">
        <w:rPr>
          <w:rFonts w:ascii="Helvetica" w:hAnsi="Helvetica"/>
          <w:color w:val="000000"/>
          <w:szCs w:val="24"/>
        </w:rPr>
        <w:fldChar w:fldCharType="end"/>
      </w:r>
      <w:r w:rsidR="00AB5BDE">
        <w:rPr>
          <w:rFonts w:ascii="Helvetica" w:hAnsi="Helvetica"/>
          <w:color w:val="000000"/>
          <w:szCs w:val="24"/>
        </w:rPr>
        <w:t xml:space="preserve"> NO</w:t>
      </w:r>
    </w:p>
    <w:p w14:paraId="7A08A1B9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3831404D" w14:textId="77777777" w:rsidR="00307EA9" w:rsidRDefault="00307EA9">
      <w:pPr>
        <w:rPr>
          <w:rFonts w:ascii="Helvetica" w:hAnsi="Helvetica"/>
          <w:b/>
          <w:color w:val="000000"/>
          <w:sz w:val="28"/>
          <w:szCs w:val="28"/>
        </w:rPr>
      </w:pPr>
    </w:p>
    <w:p w14:paraId="547C9AD2" w14:textId="77777777" w:rsidR="004B45E6" w:rsidRDefault="004B45E6">
      <w:pPr>
        <w:rPr>
          <w:rFonts w:ascii="Helvetica" w:hAnsi="Helvetica"/>
          <w:b/>
          <w:color w:val="000000"/>
          <w:sz w:val="28"/>
          <w:szCs w:val="28"/>
        </w:rPr>
      </w:pPr>
    </w:p>
    <w:p w14:paraId="4B4C43C1" w14:textId="77777777" w:rsidR="00AB5BDE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t>II. Program Issues:</w:t>
      </w:r>
    </w:p>
    <w:p w14:paraId="47D0184E" w14:textId="77777777" w:rsidR="004A071A" w:rsidRPr="00023878" w:rsidRDefault="004A071A" w:rsidP="004A071A">
      <w:pPr>
        <w:ind w:left="720"/>
        <w:rPr>
          <w:rFonts w:ascii="Helvetica" w:hAnsi="Helvetica"/>
          <w:b/>
          <w:color w:val="0070C0"/>
          <w:szCs w:val="24"/>
        </w:rPr>
      </w:pPr>
      <w:r w:rsidRPr="00023878">
        <w:rPr>
          <w:rFonts w:ascii="Helvetica" w:hAnsi="Helvetica"/>
          <w:b/>
          <w:i/>
          <w:color w:val="0070C0"/>
          <w:szCs w:val="24"/>
        </w:rPr>
        <w:t>(If there is a problem, please elaborate in Section III)</w:t>
      </w:r>
    </w:p>
    <w:p w14:paraId="15415655" w14:textId="77777777" w:rsidR="00AB5BDE" w:rsidRDefault="00AB5BDE">
      <w:pPr>
        <w:rPr>
          <w:rFonts w:ascii="Helvetica" w:hAnsi="Helvetica"/>
          <w:b/>
          <w:color w:val="000000"/>
          <w:szCs w:val="24"/>
        </w:rPr>
      </w:pPr>
    </w:p>
    <w:p w14:paraId="0699C73C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 pre-requisites still appropriate for this course?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5A6DF506" w14:textId="5839DA5C" w:rsidR="00AB5BDE" w:rsidRPr="00250888" w:rsidRDefault="00AB5BDE" w:rsidP="00250888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course content satisfy the needs of</w:t>
      </w:r>
      <w:r w:rsidR="00DF6EAF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>follow-on courses?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AC45CD">
        <w:rPr>
          <w:rFonts w:ascii="Helvetica" w:hAnsi="Helvetica"/>
          <w:color w:val="000000"/>
          <w:szCs w:val="24"/>
        </w:rPr>
      </w:r>
      <w:r w:rsidR="00AC45CD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475DBEB2" w14:textId="3E7AD530" w:rsidR="004B45E6" w:rsidRDefault="004B45E6">
      <w:pPr>
        <w:rPr>
          <w:rFonts w:ascii="Helvetica" w:hAnsi="Helvetica"/>
          <w:color w:val="000000"/>
          <w:szCs w:val="24"/>
        </w:rPr>
      </w:pPr>
    </w:p>
    <w:p w14:paraId="7269927F" w14:textId="77777777" w:rsidR="00AB5BDE" w:rsidRPr="004B45E6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t>III. Evaluation of Outcomes Assessments:</w:t>
      </w:r>
    </w:p>
    <w:p w14:paraId="5725F830" w14:textId="77777777" w:rsidR="00AB5BDE" w:rsidRDefault="00AB5BDE">
      <w:pPr>
        <w:rPr>
          <w:rFonts w:ascii="Helvetica" w:hAnsi="Helvetica"/>
          <w:b/>
          <w:color w:val="000000"/>
          <w:sz w:val="28"/>
          <w:szCs w:val="28"/>
        </w:rPr>
      </w:pPr>
    </w:p>
    <w:p w14:paraId="66AF328F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Recommendations for course improvement: 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2"/>
    </w:p>
    <w:p w14:paraId="6A339215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57780C50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337D4D5A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690D4BF0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3E2712A6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7C0349AF" w14:textId="77777777" w:rsidR="00AB5BDE" w:rsidRDefault="00AB5BDE" w:rsidP="00AB5BDE">
      <w:pPr>
        <w:rPr>
          <w:rFonts w:ascii="Helvetica" w:hAnsi="Helvetica"/>
          <w:b/>
          <w:color w:val="000000"/>
          <w:sz w:val="28"/>
          <w:szCs w:val="28"/>
        </w:rPr>
      </w:pPr>
    </w:p>
    <w:p w14:paraId="252EC78C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Recommendations to curriculum committee:  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3"/>
    </w:p>
    <w:p w14:paraId="0EA9FAD6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2A08A754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29081536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36228E56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66BB4B49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3A442BC0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644F44BB" w14:textId="77777777" w:rsidR="00DF6EAF" w:rsidRPr="00307EA9" w:rsidRDefault="00DF6EAF">
      <w:pPr>
        <w:rPr>
          <w:rFonts w:ascii="Helvetica" w:hAnsi="Helvetica"/>
          <w:color w:val="000000"/>
          <w:szCs w:val="24"/>
        </w:rPr>
      </w:pPr>
    </w:p>
    <w:p w14:paraId="500CADEC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 w:rsidRPr="00D61FFB">
        <w:rPr>
          <w:rFonts w:ascii="Helvetica" w:hAnsi="Helvetica"/>
          <w:b/>
          <w:color w:val="000000"/>
          <w:sz w:val="28"/>
          <w:szCs w:val="28"/>
        </w:rPr>
        <w:t xml:space="preserve">Comments/Recommendations on this </w:t>
      </w:r>
      <w:r>
        <w:rPr>
          <w:rFonts w:ascii="Helvetica" w:hAnsi="Helvetica"/>
          <w:b/>
          <w:color w:val="000000"/>
          <w:sz w:val="28"/>
          <w:szCs w:val="28"/>
        </w:rPr>
        <w:t>process: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4"/>
    </w:p>
    <w:p w14:paraId="11791778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6D861D2C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4D1A253B" w14:textId="77777777" w:rsidR="001D0160" w:rsidRDefault="001D0160">
      <w:pPr>
        <w:rPr>
          <w:rFonts w:ascii="Helvetica" w:hAnsi="Helvetica"/>
          <w:color w:val="FF0000"/>
          <w:szCs w:val="24"/>
        </w:rPr>
      </w:pPr>
      <w:r>
        <w:rPr>
          <w:rFonts w:ascii="Helvetica" w:hAnsi="Helvetica"/>
          <w:color w:val="FF0000"/>
          <w:szCs w:val="24"/>
        </w:rPr>
        <w:br w:type="page"/>
      </w:r>
    </w:p>
    <w:p w14:paraId="7F133932" w14:textId="77777777" w:rsidR="001D0160" w:rsidRPr="00111356" w:rsidRDefault="001D0160" w:rsidP="00DD5481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lastRenderedPageBreak/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</w:p>
    <w:p w14:paraId="1F864188" w14:textId="77777777" w:rsidR="001D0160" w:rsidRDefault="001D0160" w:rsidP="00DD5481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7C8CB660" w14:textId="77777777" w:rsidR="001D0160" w:rsidRDefault="001D0160" w:rsidP="00DD5481">
      <w:pPr>
        <w:widowControl w:val="0"/>
        <w:rPr>
          <w:rFonts w:ascii="Arial" w:hAnsi="Arial"/>
          <w:sz w:val="22"/>
        </w:rPr>
      </w:pPr>
    </w:p>
    <w:p w14:paraId="3D3D7504" w14:textId="77777777" w:rsidR="001D0160" w:rsidRDefault="001D0160" w:rsidP="00DD5481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1D0160" w14:paraId="3242C447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BEE2E8" w14:textId="77777777" w:rsidR="001D0160" w:rsidRPr="00F762CC" w:rsidRDefault="001D016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13D0EC" w14:textId="77777777" w:rsidR="001D0160" w:rsidRPr="00F762CC" w:rsidRDefault="001D0160" w:rsidP="003440C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3701C</w:t>
            </w:r>
          </w:p>
        </w:tc>
      </w:tr>
      <w:tr w:rsidR="001D0160" w14:paraId="4E71308D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70A9C4" w14:textId="77777777" w:rsidR="001D0160" w:rsidRPr="00F762CC" w:rsidRDefault="001D0160" w:rsidP="003440C3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2D931A" w14:textId="77777777" w:rsidR="001D0160" w:rsidRPr="00F762CC" w:rsidRDefault="001D0160" w:rsidP="003440C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Logic and Computer Systems</w:t>
            </w:r>
          </w:p>
        </w:tc>
      </w:tr>
      <w:tr w:rsidR="001D0160" w14:paraId="024DEECF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605E79" w14:textId="77777777" w:rsidR="001D0160" w:rsidRPr="00F762CC" w:rsidRDefault="001D0160" w:rsidP="003440C3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152C35" w14:textId="77777777" w:rsidR="001D0160" w:rsidRPr="00F762CC" w:rsidRDefault="001D0160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D0160" w14:paraId="20496B6D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CF30ED" w14:textId="77777777" w:rsidR="001D0160" w:rsidRPr="00F762CC" w:rsidRDefault="001D016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94B0A4" w14:textId="77777777" w:rsidR="001D0160" w:rsidRPr="00F762CC" w:rsidRDefault="001D0160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D0160" w14:paraId="5A24958E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C64DD9" w14:textId="21EDEEC2" w:rsidR="001D0160" w:rsidRPr="00AC45CD" w:rsidRDefault="001D0160" w:rsidP="00AC45CD">
            <w:pPr>
              <w:widowContro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ABET Outcome </w:t>
            </w:r>
            <w:r w:rsidR="00250888">
              <w:rPr>
                <w:rFonts w:ascii="Arial" w:hAnsi="Arial"/>
                <w:b/>
                <w:sz w:val="20"/>
              </w:rPr>
              <w:t>2</w:t>
            </w:r>
            <w:bookmarkStart w:id="5" w:name="_GoBack"/>
            <w:bookmarkEnd w:id="5"/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A543BE" w14:textId="0B9D5E08" w:rsidR="001D0160" w:rsidRPr="00250888" w:rsidRDefault="00250888" w:rsidP="00250888">
            <w:pPr>
              <w:rPr>
                <w:rFonts w:asciiTheme="minorBidi" w:hAnsiTheme="minorBidi" w:cstheme="minorBidi"/>
                <w:sz w:val="20"/>
              </w:rPr>
            </w:pPr>
            <w:r w:rsidRPr="00250888">
              <w:rPr>
                <w:rFonts w:asciiTheme="minorBidi" w:hAnsiTheme="minorBidi" w:cstheme="minorBidi"/>
                <w:sz w:val="20"/>
              </w:rPr>
              <w:t>an ability to apply engineering design to produce solutions that meet specified needs with consideration of public health, safety, and welfare, as well as global, cultural, social, environmental, and economic factors</w:t>
            </w:r>
          </w:p>
        </w:tc>
      </w:tr>
    </w:tbl>
    <w:p w14:paraId="488A5801" w14:textId="77777777" w:rsidR="001D0160" w:rsidRPr="00F762CC" w:rsidRDefault="001D0160" w:rsidP="00DD5481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1D0160" w14:paraId="1CF74DF8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5EFC05" w14:textId="77777777" w:rsidR="001D0160" w:rsidRPr="00111356" w:rsidRDefault="001D0160" w:rsidP="003440C3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1D0160" w14:paraId="74DE24D7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76EA33" w14:textId="77777777" w:rsidR="001D0160" w:rsidRPr="00F762CC" w:rsidRDefault="001D0160" w:rsidP="003440C3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2B038ED4" w14:textId="77777777" w:rsidR="001D0160" w:rsidRPr="00F762CC" w:rsidRDefault="001D0160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428B2EDC" w14:textId="77777777" w:rsidR="001D0160" w:rsidRPr="00F762CC" w:rsidRDefault="001D016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70919193" w14:textId="77777777" w:rsidR="001D0160" w:rsidRPr="00F762CC" w:rsidRDefault="001D0160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1B8AA493" w14:textId="77777777" w:rsidR="001D0160" w:rsidRPr="00F762CC" w:rsidRDefault="001D0160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30D84BBB" w14:textId="77777777" w:rsidR="001D0160" w:rsidRDefault="001D0160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1D0160" w14:paraId="56E8C5C3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383921" w14:textId="77777777" w:rsidR="001D0160" w:rsidRDefault="001D0160" w:rsidP="003440C3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F4658E" w14:textId="77777777" w:rsidR="001D0160" w:rsidRDefault="001D0160" w:rsidP="003440C3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1D0160" w14:paraId="4B948D76" w14:textId="77777777" w:rsidTr="00F762CC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F7A720" w14:textId="77777777" w:rsidR="001D0160" w:rsidRPr="00F762CC" w:rsidRDefault="001D016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D355EF" w14:textId="77777777" w:rsidR="001D0160" w:rsidRPr="00F762CC" w:rsidRDefault="001D0160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1D0160" w14:paraId="41764AC9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03C754" w14:textId="77777777" w:rsidR="001D0160" w:rsidRPr="00F762CC" w:rsidRDefault="001D016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02A4BA" w14:textId="77777777" w:rsidR="001D0160" w:rsidRPr="00F762CC" w:rsidRDefault="001D0160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1D0160" w14:paraId="5012CFB4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1FEB57" w14:textId="77777777" w:rsidR="001D0160" w:rsidRPr="00F762CC" w:rsidRDefault="001D016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945F24" w14:textId="77777777" w:rsidR="001D0160" w:rsidRPr="00F762CC" w:rsidRDefault="001D0160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1D0160" w14:paraId="45954293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B70E3E" w14:textId="77777777" w:rsidR="001D0160" w:rsidRPr="00F762CC" w:rsidRDefault="001D016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AA6945" w14:textId="77777777" w:rsidR="001D0160" w:rsidRPr="00F762CC" w:rsidRDefault="001D0160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1D0160" w14:paraId="388454D2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27D853" w14:textId="77777777" w:rsidR="001D0160" w:rsidRPr="00F762CC" w:rsidRDefault="001D016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 w:rsidR="00064197"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A2903D" w14:textId="77777777" w:rsidR="001D0160" w:rsidRPr="00F762CC" w:rsidRDefault="001D0160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1D0160" w14:paraId="43D3440D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B6BBE7" w14:textId="77777777" w:rsidR="001D0160" w:rsidRPr="00F762CC" w:rsidRDefault="001D016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536EED" w14:textId="77777777" w:rsidR="001D0160" w:rsidRPr="00F762CC" w:rsidRDefault="001D0160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1D0160" w14:paraId="1979F37E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E68B47" w14:textId="77777777" w:rsidR="001D0160" w:rsidRPr="00111356" w:rsidRDefault="001D0160" w:rsidP="00111356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1D0160" w14:paraId="6E2CF9E2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7EF44C" w14:textId="77777777" w:rsidR="001D0160" w:rsidRDefault="001D0160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7F6F0B68" w14:textId="77777777" w:rsidR="001D0160" w:rsidRDefault="001D0160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6215821A" w14:textId="77777777" w:rsidR="001D0160" w:rsidRPr="00DF2B17" w:rsidRDefault="001D0160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1D0160" w14:paraId="1D626364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7B3628" w14:textId="77777777" w:rsidR="001D0160" w:rsidRPr="00111356" w:rsidRDefault="001D0160" w:rsidP="00111356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67D97B77" w14:textId="77777777" w:rsidR="001D0160" w:rsidRPr="00DF2B17" w:rsidRDefault="001D0160" w:rsidP="00111356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1D0160" w14:paraId="50F822F8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8BC107" w14:textId="77777777" w:rsidR="001D0160" w:rsidRDefault="001D0160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2679113F" w14:textId="77777777" w:rsidR="001D0160" w:rsidRDefault="001D0160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0D97605A" w14:textId="77777777" w:rsidR="001D0160" w:rsidRDefault="001D0160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03581499" w14:textId="77777777" w:rsidR="001D0160" w:rsidRDefault="001D0160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651AD206" w14:textId="77777777" w:rsidR="001D0160" w:rsidRPr="00DF2B17" w:rsidRDefault="001D0160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106F64BD" w14:textId="2074AAC4" w:rsidR="00AB5BDE" w:rsidRDefault="00AB5BDE">
      <w:pPr>
        <w:tabs>
          <w:tab w:val="center" w:pos="4320"/>
        </w:tabs>
        <w:rPr>
          <w:rFonts w:ascii="Helvetica" w:hAnsi="Helvetica"/>
          <w:color w:val="FF0000"/>
          <w:szCs w:val="24"/>
        </w:rPr>
      </w:pPr>
    </w:p>
    <w:p w14:paraId="2DB50C2D" w14:textId="77777777" w:rsidR="00AC45CD" w:rsidRPr="00111356" w:rsidRDefault="00AC45CD" w:rsidP="00AC45CD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lastRenderedPageBreak/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</w:p>
    <w:p w14:paraId="15A0D339" w14:textId="77777777" w:rsidR="00AC45CD" w:rsidRDefault="00AC45CD" w:rsidP="00AC45CD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55D3E003" w14:textId="77777777" w:rsidR="00AC45CD" w:rsidRDefault="00AC45CD" w:rsidP="00AC45CD">
      <w:pPr>
        <w:widowControl w:val="0"/>
        <w:rPr>
          <w:rFonts w:ascii="Arial" w:hAnsi="Arial"/>
          <w:sz w:val="22"/>
        </w:rPr>
      </w:pPr>
    </w:p>
    <w:p w14:paraId="3C45B6AC" w14:textId="77777777" w:rsidR="00AC45CD" w:rsidRDefault="00AC45CD" w:rsidP="00AC45CD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AC45CD" w14:paraId="4F8E469C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7DA752" w14:textId="77777777" w:rsidR="00AC45CD" w:rsidRPr="00F762CC" w:rsidRDefault="00AC45CD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88CF87" w14:textId="77777777" w:rsidR="00AC45CD" w:rsidRPr="00F762CC" w:rsidRDefault="00AC45CD" w:rsidP="00152C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3701C</w:t>
            </w:r>
          </w:p>
        </w:tc>
      </w:tr>
      <w:tr w:rsidR="00AC45CD" w14:paraId="2B51DF92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379CF9" w14:textId="77777777" w:rsidR="00AC45CD" w:rsidRPr="00F762CC" w:rsidRDefault="00AC45CD" w:rsidP="00152C4F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8DCF2E" w14:textId="77777777" w:rsidR="00AC45CD" w:rsidRPr="00F762CC" w:rsidRDefault="00AC45CD" w:rsidP="00152C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Logic and Computer Systems</w:t>
            </w:r>
          </w:p>
        </w:tc>
      </w:tr>
      <w:tr w:rsidR="00AC45CD" w14:paraId="4F28EAC4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FA9EEE" w14:textId="77777777" w:rsidR="00AC45CD" w:rsidRPr="00F762CC" w:rsidRDefault="00AC45CD" w:rsidP="00152C4F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B007D2" w14:textId="77777777" w:rsidR="00AC45CD" w:rsidRPr="00F762CC" w:rsidRDefault="00AC45CD" w:rsidP="00152C4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AC45CD" w14:paraId="6375C409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C33532" w14:textId="77777777" w:rsidR="00AC45CD" w:rsidRPr="00F762CC" w:rsidRDefault="00AC45CD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DCB0C2" w14:textId="77777777" w:rsidR="00AC45CD" w:rsidRPr="00F762CC" w:rsidRDefault="00AC45CD" w:rsidP="00152C4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AC45CD" w14:paraId="26413046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EE8B00" w14:textId="0A910FEF" w:rsidR="00AC45CD" w:rsidRPr="00F762CC" w:rsidRDefault="00AC45CD" w:rsidP="00152C4F">
            <w:pPr>
              <w:widowContro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ABET Outcome </w:t>
            </w:r>
            <w:r>
              <w:rPr>
                <w:rFonts w:ascii="Arial" w:hAnsi="Arial"/>
                <w:b/>
                <w:sz w:val="20"/>
              </w:rPr>
              <w:t>6</w:t>
            </w:r>
            <w:r w:rsidRPr="00F762CC">
              <w:rPr>
                <w:rFonts w:ascii="Arial" w:hAnsi="Arial"/>
                <w:b/>
                <w:sz w:val="20"/>
              </w:rPr>
              <w:t xml:space="preserve"> and</w:t>
            </w:r>
          </w:p>
          <w:p w14:paraId="555750E5" w14:textId="77777777" w:rsidR="00AC45CD" w:rsidRPr="00F762CC" w:rsidRDefault="00AC45CD" w:rsidP="00152C4F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SACS Outcome CT1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C74F7D" w14:textId="3A2FE6CD" w:rsidR="00AC45CD" w:rsidRPr="00AC45CD" w:rsidRDefault="00AC45CD" w:rsidP="00AC45CD">
            <w:pPr>
              <w:rPr>
                <w:rFonts w:asciiTheme="minorBidi" w:hAnsiTheme="minorBidi" w:cstheme="minorBidi"/>
                <w:sz w:val="20"/>
              </w:rPr>
            </w:pPr>
            <w:r w:rsidRPr="00AC45CD">
              <w:rPr>
                <w:rFonts w:asciiTheme="minorBidi" w:hAnsiTheme="minorBidi" w:cstheme="minorBidi"/>
                <w:sz w:val="20"/>
              </w:rPr>
              <w:t>an ability to develop and conduct appropriate experimentation, analyze and interpret data, and use engineering judgment to draw conclusions</w:t>
            </w:r>
          </w:p>
        </w:tc>
      </w:tr>
    </w:tbl>
    <w:p w14:paraId="2DE5BA4F" w14:textId="77777777" w:rsidR="00AC45CD" w:rsidRPr="00F762CC" w:rsidRDefault="00AC45CD" w:rsidP="00AC45CD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AC45CD" w14:paraId="034163F8" w14:textId="77777777" w:rsidTr="00152C4F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292A1C" w14:textId="77777777" w:rsidR="00AC45CD" w:rsidRPr="00111356" w:rsidRDefault="00AC45CD" w:rsidP="00152C4F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AC45CD" w14:paraId="245288C6" w14:textId="77777777" w:rsidTr="00152C4F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A4D4DE" w14:textId="77777777" w:rsidR="00AC45CD" w:rsidRPr="00F762CC" w:rsidRDefault="00AC45CD" w:rsidP="00152C4F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14873633" w14:textId="77777777" w:rsidR="00AC45CD" w:rsidRPr="00F762CC" w:rsidRDefault="00AC45CD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2236FC26" w14:textId="77777777" w:rsidR="00AC45CD" w:rsidRPr="00F762CC" w:rsidRDefault="00AC45CD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32740B6E" w14:textId="77777777" w:rsidR="00AC45CD" w:rsidRPr="00F762CC" w:rsidRDefault="00AC45CD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28E75BB2" w14:textId="77777777" w:rsidR="00AC45CD" w:rsidRPr="00F762CC" w:rsidRDefault="00AC45CD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4EB5823F" w14:textId="77777777" w:rsidR="00AC45CD" w:rsidRDefault="00AC45CD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AC45CD" w14:paraId="52E20E2E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55DE43" w14:textId="77777777" w:rsidR="00AC45CD" w:rsidRDefault="00AC45CD" w:rsidP="00152C4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3C6B03" w14:textId="77777777" w:rsidR="00AC45CD" w:rsidRDefault="00AC45CD" w:rsidP="00152C4F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AC45CD" w14:paraId="66BBA6C0" w14:textId="77777777" w:rsidTr="00152C4F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46EE7A" w14:textId="77777777" w:rsidR="00AC45CD" w:rsidRPr="00F762CC" w:rsidRDefault="00AC45CD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378A26" w14:textId="77777777" w:rsidR="00AC45CD" w:rsidRPr="00F762CC" w:rsidRDefault="00AC45CD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AC45CD" w14:paraId="2312B52C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F8F083" w14:textId="77777777" w:rsidR="00AC45CD" w:rsidRPr="00F762CC" w:rsidRDefault="00AC45CD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2FA67C" w14:textId="77777777" w:rsidR="00AC45CD" w:rsidRPr="00F762CC" w:rsidRDefault="00AC45CD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AC45CD" w14:paraId="2880FF27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BD0F76" w14:textId="77777777" w:rsidR="00AC45CD" w:rsidRPr="00F762CC" w:rsidRDefault="00AC45CD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06D75E" w14:textId="77777777" w:rsidR="00AC45CD" w:rsidRPr="00F762CC" w:rsidRDefault="00AC45CD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AC45CD" w14:paraId="52B59A94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C93203" w14:textId="77777777" w:rsidR="00AC45CD" w:rsidRPr="00F762CC" w:rsidRDefault="00AC45CD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909BCA" w14:textId="77777777" w:rsidR="00AC45CD" w:rsidRPr="00F762CC" w:rsidRDefault="00AC45CD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AC45CD" w14:paraId="458FCCA4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F805E5" w14:textId="77777777" w:rsidR="00AC45CD" w:rsidRPr="00F762CC" w:rsidRDefault="00AC45CD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06EBC6" w14:textId="77777777" w:rsidR="00AC45CD" w:rsidRPr="00F762CC" w:rsidRDefault="00AC45CD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AC45CD" w14:paraId="4118BA28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AA94E2" w14:textId="77777777" w:rsidR="00AC45CD" w:rsidRPr="00F762CC" w:rsidRDefault="00AC45CD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1E6BC3" w14:textId="77777777" w:rsidR="00AC45CD" w:rsidRPr="00F762CC" w:rsidRDefault="00AC45CD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AC45CD" w14:paraId="61D95A83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AA71B7" w14:textId="77777777" w:rsidR="00AC45CD" w:rsidRPr="00111356" w:rsidRDefault="00AC45CD" w:rsidP="00152C4F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AC45CD" w14:paraId="36246645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72361E" w14:textId="77777777" w:rsidR="00AC45CD" w:rsidRDefault="00AC45CD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3A9317A2" w14:textId="77777777" w:rsidR="00AC45CD" w:rsidRDefault="00AC45CD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37FE698F" w14:textId="77777777" w:rsidR="00AC45CD" w:rsidRPr="00DF2B17" w:rsidRDefault="00AC45CD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AC45CD" w14:paraId="5D6FE9E7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743E4F" w14:textId="77777777" w:rsidR="00AC45CD" w:rsidRPr="00111356" w:rsidRDefault="00AC45CD" w:rsidP="00152C4F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5F871CFC" w14:textId="77777777" w:rsidR="00AC45CD" w:rsidRPr="00DF2B17" w:rsidRDefault="00AC45CD" w:rsidP="00152C4F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AC45CD" w14:paraId="4CFAE5F3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6D3483" w14:textId="77777777" w:rsidR="00AC45CD" w:rsidRDefault="00AC45CD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5D844727" w14:textId="77777777" w:rsidR="00AC45CD" w:rsidRDefault="00AC45CD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36AA7A89" w14:textId="77777777" w:rsidR="00AC45CD" w:rsidRDefault="00AC45CD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452BABAB" w14:textId="77777777" w:rsidR="00AC45CD" w:rsidRDefault="00AC45CD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3765870E" w14:textId="77777777" w:rsidR="00AC45CD" w:rsidRPr="00DF2B17" w:rsidRDefault="00AC45CD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36C7E550" w14:textId="34681858" w:rsidR="00AC45CD" w:rsidRPr="00307EA9" w:rsidRDefault="00AC45CD">
      <w:pPr>
        <w:tabs>
          <w:tab w:val="center" w:pos="4320"/>
        </w:tabs>
        <w:rPr>
          <w:rFonts w:ascii="Helvetica" w:hAnsi="Helvetica"/>
          <w:color w:val="FF0000"/>
          <w:szCs w:val="24"/>
        </w:rPr>
      </w:pPr>
    </w:p>
    <w:sectPr w:rsidR="00AC45CD" w:rsidRPr="00307EA9" w:rsidSect="00D54DB8">
      <w:pgSz w:w="12240" w:h="15840"/>
      <w:pgMar w:top="1080" w:right="108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B2EF1"/>
    <w:multiLevelType w:val="hybridMultilevel"/>
    <w:tmpl w:val="45901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53EA"/>
    <w:multiLevelType w:val="hybridMultilevel"/>
    <w:tmpl w:val="DA28E12E"/>
    <w:lvl w:ilvl="0" w:tplc="2596521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EB"/>
    <w:rsid w:val="00023878"/>
    <w:rsid w:val="00064197"/>
    <w:rsid w:val="00067524"/>
    <w:rsid w:val="001D0160"/>
    <w:rsid w:val="00250888"/>
    <w:rsid w:val="00307EA9"/>
    <w:rsid w:val="004A071A"/>
    <w:rsid w:val="004B45E6"/>
    <w:rsid w:val="004E30C2"/>
    <w:rsid w:val="008A1877"/>
    <w:rsid w:val="00AB5BDE"/>
    <w:rsid w:val="00AC45CD"/>
    <w:rsid w:val="00B242EB"/>
    <w:rsid w:val="00D54DB8"/>
    <w:rsid w:val="00DF6EAF"/>
    <w:rsid w:val="00E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BAEBA"/>
  <w15:docId w15:val="{4BF88366-D981-40CC-A753-8A9351FA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B2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C0CCA"/>
    <w:rPr>
      <w:rFonts w:ascii="Courier New" w:hAnsi="Courier New" w:cs="Courier New"/>
      <w:sz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720"/>
    </w:pPr>
    <w:rPr>
      <w:b/>
      <w:bCs/>
      <w:szCs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30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888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Evaluation Template:</vt:lpstr>
    </vt:vector>
  </TitlesOfParts>
  <Company>University of Florida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Evaluation Template:</dc:title>
  <dc:creator>Mark Law</dc:creator>
  <cp:lastModifiedBy>Henry Zmuda</cp:lastModifiedBy>
  <cp:revision>4</cp:revision>
  <cp:lastPrinted>2011-03-21T15:59:00Z</cp:lastPrinted>
  <dcterms:created xsi:type="dcterms:W3CDTF">2017-09-19T20:58:00Z</dcterms:created>
  <dcterms:modified xsi:type="dcterms:W3CDTF">2020-02-20T19:27:00Z</dcterms:modified>
</cp:coreProperties>
</file>